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附件2：</w:t>
      </w:r>
    </w:p>
    <w:p>
      <w:pPr>
        <w:pStyle w:val="2"/>
        <w:jc w:val="center"/>
        <w:rPr>
          <w:rFonts w:hint="eastAsia" w:ascii="仿宋" w:hAnsi="仿宋" w:eastAsia="仿宋" w:cs="仿宋"/>
          <w:b/>
          <w:bCs/>
          <w:kern w:val="2"/>
          <w:sz w:val="32"/>
          <w:szCs w:val="32"/>
          <w:lang w:val="en-US" w:eastAsia="zh-CN" w:bidi="ar-SA"/>
        </w:rPr>
      </w:pPr>
      <w:bookmarkStart w:id="0" w:name="_GoBack"/>
      <w:r>
        <w:rPr>
          <w:rFonts w:hint="eastAsia" w:ascii="仿宋" w:hAnsi="仿宋" w:eastAsia="仿宋" w:cs="仿宋"/>
          <w:b/>
          <w:bCs/>
          <w:kern w:val="2"/>
          <w:sz w:val="32"/>
          <w:szCs w:val="32"/>
          <w:lang w:val="en-US" w:eastAsia="zh-CN" w:bidi="ar-SA"/>
        </w:rPr>
        <w:t>“一带一路”生态环保故事微视频大赛报名表</w:t>
      </w:r>
      <w:bookmarkEnd w:id="0"/>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1335"/>
        <w:gridCol w:w="660"/>
        <w:gridCol w:w="1668"/>
        <w:gridCol w:w="558"/>
        <w:gridCol w:w="380"/>
        <w:gridCol w:w="769"/>
        <w:gridCol w:w="296"/>
        <w:gridCol w:w="14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5" w:type="dxa"/>
          </w:tcPr>
          <w:p>
            <w:pPr>
              <w:jc w:val="center"/>
              <w:rPr>
                <w:rFonts w:hint="eastAsia" w:ascii="仿宋" w:hAnsi="仿宋" w:eastAsia="仿宋" w:cs="仿宋"/>
                <w:b/>
                <w:bCs/>
                <w:szCs w:val="21"/>
              </w:rPr>
            </w:pPr>
            <w:r>
              <w:rPr>
                <w:rFonts w:hint="eastAsia" w:ascii="仿宋" w:hAnsi="仿宋" w:eastAsia="仿宋" w:cs="仿宋"/>
                <w:b/>
                <w:bCs/>
                <w:szCs w:val="21"/>
              </w:rPr>
              <w:t>参赛者</w:t>
            </w:r>
          </w:p>
          <w:p>
            <w:pPr>
              <w:jc w:val="center"/>
              <w:rPr>
                <w:rFonts w:ascii="仿宋" w:hAnsi="仿宋" w:eastAsia="仿宋" w:cs="仿宋"/>
                <w:b/>
                <w:bCs/>
                <w:szCs w:val="21"/>
              </w:rPr>
            </w:pPr>
            <w:r>
              <w:rPr>
                <w:rFonts w:hint="eastAsia" w:ascii="仿宋" w:hAnsi="仿宋" w:eastAsia="仿宋" w:cs="仿宋"/>
                <w:b/>
                <w:bCs/>
                <w:szCs w:val="21"/>
              </w:rPr>
              <w:t>（证书署名）</w:t>
            </w:r>
          </w:p>
        </w:tc>
        <w:tc>
          <w:tcPr>
            <w:tcW w:w="1995" w:type="dxa"/>
            <w:gridSpan w:val="2"/>
          </w:tcPr>
          <w:p>
            <w:pPr>
              <w:jc w:val="center"/>
              <w:rPr>
                <w:rFonts w:ascii="仿宋" w:hAnsi="仿宋" w:eastAsia="仿宋" w:cs="仿宋"/>
                <w:b/>
                <w:bCs/>
                <w:szCs w:val="21"/>
              </w:rPr>
            </w:pPr>
          </w:p>
        </w:tc>
        <w:tc>
          <w:tcPr>
            <w:tcW w:w="1668" w:type="dxa"/>
          </w:tcPr>
          <w:p>
            <w:pPr>
              <w:jc w:val="center"/>
              <w:rPr>
                <w:rFonts w:ascii="仿宋" w:hAnsi="仿宋" w:eastAsia="仿宋" w:cs="仿宋"/>
                <w:b/>
                <w:bCs/>
                <w:szCs w:val="21"/>
              </w:rPr>
            </w:pPr>
            <w:r>
              <w:rPr>
                <w:rFonts w:hint="eastAsia" w:ascii="仿宋" w:hAnsi="仿宋" w:eastAsia="仿宋" w:cs="仿宋"/>
                <w:b/>
                <w:bCs/>
                <w:szCs w:val="21"/>
              </w:rPr>
              <w:t>作品名称</w:t>
            </w:r>
          </w:p>
        </w:tc>
        <w:tc>
          <w:tcPr>
            <w:tcW w:w="938" w:type="dxa"/>
            <w:gridSpan w:val="2"/>
          </w:tcPr>
          <w:p>
            <w:pPr>
              <w:jc w:val="center"/>
              <w:rPr>
                <w:rFonts w:ascii="仿宋" w:hAnsi="仿宋" w:eastAsia="仿宋" w:cs="仿宋"/>
                <w:b/>
                <w:bCs/>
                <w:szCs w:val="21"/>
              </w:rPr>
            </w:pPr>
          </w:p>
        </w:tc>
        <w:tc>
          <w:tcPr>
            <w:tcW w:w="1065" w:type="dxa"/>
            <w:gridSpan w:val="2"/>
          </w:tcPr>
          <w:p>
            <w:pPr>
              <w:jc w:val="center"/>
              <w:rPr>
                <w:rFonts w:ascii="仿宋" w:hAnsi="仿宋" w:eastAsia="仿宋" w:cs="仿宋"/>
                <w:b/>
                <w:bCs/>
                <w:szCs w:val="21"/>
              </w:rPr>
            </w:pPr>
            <w:r>
              <w:rPr>
                <w:rFonts w:hint="eastAsia" w:ascii="仿宋" w:hAnsi="仿宋" w:eastAsia="仿宋" w:cs="仿宋"/>
                <w:b/>
                <w:bCs/>
                <w:szCs w:val="21"/>
              </w:rPr>
              <w:t>对象国别</w:t>
            </w:r>
          </w:p>
        </w:tc>
        <w:tc>
          <w:tcPr>
            <w:tcW w:w="1441" w:type="dxa"/>
          </w:tcPr>
          <w:p>
            <w:pPr>
              <w:jc w:val="center"/>
              <w:rPr>
                <w:rFonts w:ascii="仿宋" w:hAnsi="仿宋" w:eastAsia="仿宋" w:cs="仿宋"/>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1415" w:type="dxa"/>
          </w:tcPr>
          <w:p>
            <w:pPr>
              <w:jc w:val="center"/>
              <w:rPr>
                <w:rFonts w:ascii="仿宋" w:hAnsi="仿宋" w:eastAsia="仿宋" w:cs="仿宋"/>
                <w:b/>
                <w:bCs/>
                <w:szCs w:val="21"/>
              </w:rPr>
            </w:pPr>
            <w:r>
              <w:rPr>
                <w:rFonts w:hint="eastAsia" w:ascii="仿宋" w:hAnsi="仿宋" w:eastAsia="仿宋" w:cs="仿宋"/>
                <w:b/>
                <w:bCs/>
                <w:szCs w:val="21"/>
              </w:rPr>
              <w:t>联系人</w:t>
            </w:r>
          </w:p>
        </w:tc>
        <w:tc>
          <w:tcPr>
            <w:tcW w:w="1995" w:type="dxa"/>
            <w:gridSpan w:val="2"/>
          </w:tcPr>
          <w:p>
            <w:pPr>
              <w:jc w:val="center"/>
              <w:rPr>
                <w:rFonts w:ascii="仿宋" w:hAnsi="仿宋" w:eastAsia="仿宋" w:cs="仿宋"/>
                <w:b/>
                <w:bCs/>
                <w:szCs w:val="21"/>
              </w:rPr>
            </w:pPr>
          </w:p>
        </w:tc>
        <w:tc>
          <w:tcPr>
            <w:tcW w:w="1668" w:type="dxa"/>
          </w:tcPr>
          <w:p>
            <w:pPr>
              <w:jc w:val="center"/>
              <w:rPr>
                <w:rFonts w:ascii="仿宋" w:hAnsi="仿宋" w:eastAsia="仿宋" w:cs="仿宋"/>
                <w:b/>
                <w:bCs/>
                <w:szCs w:val="21"/>
              </w:rPr>
            </w:pPr>
            <w:r>
              <w:rPr>
                <w:rFonts w:hint="eastAsia" w:ascii="仿宋" w:hAnsi="仿宋" w:eastAsia="仿宋" w:cs="仿宋"/>
                <w:b/>
                <w:bCs/>
                <w:szCs w:val="21"/>
              </w:rPr>
              <w:t>联系电话</w:t>
            </w:r>
          </w:p>
        </w:tc>
        <w:tc>
          <w:tcPr>
            <w:tcW w:w="3444" w:type="dxa"/>
            <w:gridSpan w:val="5"/>
          </w:tcPr>
          <w:p>
            <w:pPr>
              <w:jc w:val="center"/>
              <w:rPr>
                <w:rFonts w:ascii="仿宋" w:hAnsi="仿宋" w:eastAsia="仿宋" w:cs="仿宋"/>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2750" w:type="dxa"/>
            <w:gridSpan w:val="2"/>
          </w:tcPr>
          <w:p>
            <w:pPr>
              <w:jc w:val="center"/>
              <w:rPr>
                <w:rFonts w:ascii="仿宋" w:hAnsi="仿宋" w:eastAsia="仿宋" w:cs="仿宋"/>
                <w:b/>
                <w:bCs/>
                <w:szCs w:val="21"/>
              </w:rPr>
            </w:pPr>
            <w:r>
              <w:rPr>
                <w:rFonts w:hint="eastAsia" w:ascii="仿宋" w:hAnsi="仿宋" w:eastAsia="仿宋" w:cs="仿宋"/>
                <w:b/>
                <w:bCs/>
                <w:szCs w:val="21"/>
              </w:rPr>
              <w:t>身份证号/护照号码</w:t>
            </w:r>
          </w:p>
        </w:tc>
        <w:tc>
          <w:tcPr>
            <w:tcW w:w="2886" w:type="dxa"/>
            <w:gridSpan w:val="3"/>
          </w:tcPr>
          <w:p>
            <w:pPr>
              <w:jc w:val="center"/>
              <w:rPr>
                <w:rFonts w:ascii="仿宋" w:hAnsi="仿宋" w:eastAsia="仿宋" w:cs="仿宋"/>
                <w:b/>
                <w:bCs/>
                <w:szCs w:val="21"/>
              </w:rPr>
            </w:pPr>
          </w:p>
        </w:tc>
        <w:tc>
          <w:tcPr>
            <w:tcW w:w="1149" w:type="dxa"/>
            <w:gridSpan w:val="2"/>
          </w:tcPr>
          <w:p>
            <w:pPr>
              <w:jc w:val="center"/>
              <w:rPr>
                <w:rFonts w:ascii="仿宋" w:hAnsi="仿宋" w:eastAsia="仿宋" w:cs="仿宋"/>
                <w:b/>
                <w:bCs/>
                <w:szCs w:val="21"/>
              </w:rPr>
            </w:pPr>
            <w:r>
              <w:rPr>
                <w:rFonts w:hint="eastAsia" w:ascii="仿宋" w:hAnsi="仿宋" w:eastAsia="仿宋" w:cs="仿宋"/>
                <w:b/>
                <w:bCs/>
                <w:szCs w:val="21"/>
              </w:rPr>
              <w:t>电子邮箱</w:t>
            </w:r>
          </w:p>
        </w:tc>
        <w:tc>
          <w:tcPr>
            <w:tcW w:w="1737" w:type="dxa"/>
            <w:gridSpan w:val="2"/>
          </w:tcPr>
          <w:p>
            <w:pPr>
              <w:jc w:val="center"/>
              <w:rPr>
                <w:rFonts w:ascii="仿宋" w:hAnsi="仿宋" w:eastAsia="仿宋" w:cs="仿宋"/>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2750" w:type="dxa"/>
            <w:gridSpan w:val="2"/>
          </w:tcPr>
          <w:p>
            <w:pPr>
              <w:jc w:val="center"/>
              <w:rPr>
                <w:rFonts w:ascii="仿宋" w:hAnsi="仿宋" w:eastAsia="仿宋" w:cs="仿宋"/>
                <w:b/>
                <w:bCs/>
                <w:szCs w:val="21"/>
              </w:rPr>
            </w:pPr>
            <w:r>
              <w:rPr>
                <w:rFonts w:hint="eastAsia" w:ascii="仿宋" w:hAnsi="仿宋" w:eastAsia="仿宋" w:cs="仿宋"/>
                <w:b/>
                <w:bCs/>
                <w:szCs w:val="21"/>
              </w:rPr>
              <w:t>快递</w:t>
            </w:r>
            <w:r>
              <w:rPr>
                <w:rFonts w:hint="eastAsia" w:ascii="仿宋" w:hAnsi="仿宋" w:eastAsia="仿宋" w:cs="仿宋"/>
                <w:b/>
                <w:bCs/>
                <w:szCs w:val="21"/>
                <w:lang w:eastAsia="zh-CN"/>
              </w:rPr>
              <w:t>地址</w:t>
            </w:r>
            <w:r>
              <w:rPr>
                <w:rFonts w:hint="eastAsia" w:ascii="仿宋" w:hAnsi="仿宋" w:eastAsia="仿宋" w:cs="仿宋"/>
                <w:b/>
                <w:bCs/>
                <w:szCs w:val="21"/>
              </w:rPr>
              <w:t>及邮编</w:t>
            </w:r>
          </w:p>
        </w:tc>
        <w:tc>
          <w:tcPr>
            <w:tcW w:w="5772" w:type="dxa"/>
            <w:gridSpan w:val="7"/>
          </w:tcPr>
          <w:p>
            <w:pPr>
              <w:jc w:val="center"/>
              <w:rPr>
                <w:rFonts w:ascii="仿宋" w:hAnsi="仿宋" w:eastAsia="仿宋" w:cs="仿宋"/>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9" w:hRule="atLeast"/>
        </w:trPr>
        <w:tc>
          <w:tcPr>
            <w:tcW w:w="2750" w:type="dxa"/>
            <w:gridSpan w:val="2"/>
          </w:tcPr>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rPr>
                <w:rFonts w:ascii="仿宋" w:hAnsi="仿宋" w:eastAsia="仿宋" w:cs="仿宋"/>
                <w:b/>
                <w:bCs/>
                <w:szCs w:val="21"/>
              </w:rPr>
            </w:pPr>
          </w:p>
          <w:p>
            <w:pPr>
              <w:jc w:val="center"/>
              <w:rPr>
                <w:rFonts w:ascii="仿宋" w:hAnsi="仿宋" w:eastAsia="仿宋" w:cs="仿宋"/>
                <w:b/>
                <w:bCs/>
                <w:szCs w:val="21"/>
              </w:rPr>
            </w:pPr>
            <w:r>
              <w:rPr>
                <w:rFonts w:hint="eastAsia" w:ascii="仿宋" w:hAnsi="仿宋" w:eastAsia="仿宋" w:cs="仿宋"/>
                <w:b/>
                <w:bCs/>
                <w:szCs w:val="21"/>
              </w:rPr>
              <w:t>作品简介</w:t>
            </w:r>
          </w:p>
        </w:tc>
        <w:tc>
          <w:tcPr>
            <w:tcW w:w="5772" w:type="dxa"/>
            <w:gridSpan w:val="7"/>
          </w:tcPr>
          <w:p>
            <w:pPr>
              <w:jc w:val="center"/>
              <w:rPr>
                <w:rFonts w:hint="eastAsia" w:ascii="仿宋" w:hAnsi="仿宋" w:eastAsia="仿宋" w:cs="仿宋"/>
                <w:b/>
                <w:bCs/>
                <w:szCs w:val="21"/>
              </w:rPr>
            </w:pPr>
          </w:p>
          <w:p>
            <w:pPr>
              <w:jc w:val="center"/>
              <w:rPr>
                <w:rFonts w:ascii="仿宋" w:hAnsi="仿宋" w:eastAsia="仿宋" w:cs="仿宋"/>
                <w:b/>
                <w:bCs/>
                <w:szCs w:val="21"/>
              </w:rPr>
            </w:pPr>
            <w:r>
              <w:rPr>
                <w:rFonts w:hint="eastAsia" w:ascii="仿宋" w:hAnsi="仿宋" w:eastAsia="仿宋" w:cs="仿宋"/>
                <w:b/>
                <w:bCs/>
                <w:szCs w:val="21"/>
              </w:rPr>
              <w:t>（300字左右）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0" w:hRule="atLeast"/>
        </w:trPr>
        <w:tc>
          <w:tcPr>
            <w:tcW w:w="2750" w:type="dxa"/>
            <w:gridSpan w:val="2"/>
          </w:tcPr>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rPr>
                <w:rFonts w:ascii="仿宋" w:hAnsi="仿宋" w:eastAsia="仿宋" w:cs="仿宋"/>
                <w:b/>
                <w:bCs/>
                <w:szCs w:val="21"/>
              </w:rPr>
            </w:pPr>
          </w:p>
          <w:p>
            <w:pPr>
              <w:jc w:val="center"/>
              <w:rPr>
                <w:rFonts w:ascii="仿宋" w:hAnsi="仿宋" w:eastAsia="仿宋" w:cs="仿宋"/>
                <w:b/>
                <w:bCs/>
                <w:szCs w:val="21"/>
              </w:rPr>
            </w:pPr>
            <w:r>
              <w:rPr>
                <w:rFonts w:hint="eastAsia" w:ascii="仿宋" w:hAnsi="仿宋" w:eastAsia="仿宋" w:cs="仿宋"/>
                <w:b/>
                <w:bCs/>
                <w:szCs w:val="21"/>
              </w:rPr>
              <w:t>原创声明</w:t>
            </w:r>
          </w:p>
        </w:tc>
        <w:tc>
          <w:tcPr>
            <w:tcW w:w="5772" w:type="dxa"/>
            <w:gridSpan w:val="7"/>
          </w:tcPr>
          <w:p>
            <w:pPr>
              <w:jc w:val="center"/>
              <w:rPr>
                <w:rFonts w:ascii="仿宋" w:hAnsi="仿宋" w:eastAsia="仿宋" w:cs="仿宋"/>
                <w:b/>
                <w:bCs/>
                <w:szCs w:val="21"/>
              </w:rPr>
            </w:pPr>
          </w:p>
          <w:p>
            <w:pPr>
              <w:rPr>
                <w:rFonts w:ascii="仿宋" w:hAnsi="仿宋" w:eastAsia="仿宋" w:cs="仿宋"/>
                <w:szCs w:val="21"/>
              </w:rPr>
            </w:pPr>
            <w:r>
              <w:rPr>
                <w:rFonts w:hint="eastAsia" w:ascii="仿宋" w:hAnsi="仿宋" w:eastAsia="仿宋" w:cs="仿宋"/>
                <w:b/>
                <w:bCs/>
                <w:szCs w:val="21"/>
              </w:rPr>
              <w:t xml:space="preserve">   </w:t>
            </w:r>
            <w:r>
              <w:rPr>
                <w:rFonts w:hint="eastAsia" w:ascii="仿宋" w:hAnsi="仿宋" w:eastAsia="仿宋" w:cs="仿宋"/>
                <w:szCs w:val="21"/>
              </w:rPr>
              <w:t>本人所提交的《           》作品系本人独立创作，作品内容不涉及他人权利。本人依法享有和承担由此作品而产生的权利和全部法律责任。</w:t>
            </w:r>
          </w:p>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rPr>
                <w:rFonts w:ascii="仿宋" w:hAnsi="仿宋" w:eastAsia="仿宋" w:cs="仿宋"/>
                <w:b/>
                <w:bCs/>
                <w:szCs w:val="21"/>
              </w:rPr>
            </w:pPr>
          </w:p>
          <w:p>
            <w:pPr>
              <w:jc w:val="center"/>
              <w:rPr>
                <w:rFonts w:ascii="仿宋" w:hAnsi="仿宋" w:eastAsia="仿宋" w:cs="仿宋"/>
                <w:szCs w:val="21"/>
              </w:rPr>
            </w:pPr>
            <w:r>
              <w:rPr>
                <w:rFonts w:hint="eastAsia" w:ascii="仿宋" w:hAnsi="仿宋" w:eastAsia="仿宋" w:cs="仿宋"/>
                <w:szCs w:val="21"/>
              </w:rPr>
              <w:t>签字:</w:t>
            </w:r>
          </w:p>
          <w:p>
            <w:pPr>
              <w:jc w:val="center"/>
              <w:rPr>
                <w:rFonts w:ascii="仿宋" w:hAnsi="仿宋" w:eastAsia="仿宋" w:cs="仿宋"/>
                <w:b/>
                <w:bCs/>
                <w:szCs w:val="21"/>
              </w:rPr>
            </w:pPr>
            <w:r>
              <w:rPr>
                <w:rFonts w:hint="eastAsia" w:ascii="仿宋" w:hAnsi="仿宋" w:eastAsia="仿宋" w:cs="仿宋"/>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8" w:hRule="atLeast"/>
        </w:trPr>
        <w:tc>
          <w:tcPr>
            <w:tcW w:w="2750" w:type="dxa"/>
            <w:gridSpan w:val="2"/>
          </w:tcPr>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p>
          <w:p>
            <w:pPr>
              <w:jc w:val="center"/>
              <w:rPr>
                <w:rFonts w:ascii="仿宋" w:hAnsi="仿宋" w:eastAsia="仿宋" w:cs="仿宋"/>
                <w:b/>
                <w:bCs/>
                <w:szCs w:val="21"/>
              </w:rPr>
            </w:pPr>
            <w:r>
              <w:rPr>
                <w:rFonts w:hint="eastAsia" w:ascii="仿宋" w:hAnsi="仿宋" w:eastAsia="仿宋" w:cs="仿宋"/>
                <w:b/>
                <w:bCs/>
                <w:szCs w:val="21"/>
              </w:rPr>
              <w:t>授权声明</w:t>
            </w:r>
          </w:p>
        </w:tc>
        <w:tc>
          <w:tcPr>
            <w:tcW w:w="5772" w:type="dxa"/>
            <w:gridSpan w:val="7"/>
          </w:tcPr>
          <w:p>
            <w:pPr>
              <w:ind w:firstLine="420" w:firstLineChars="200"/>
              <w:rPr>
                <w:rFonts w:ascii="仿宋" w:hAnsi="仿宋" w:eastAsia="仿宋" w:cs="仿宋"/>
                <w:szCs w:val="21"/>
              </w:rPr>
            </w:pPr>
          </w:p>
          <w:p>
            <w:pPr>
              <w:ind w:firstLine="420" w:firstLineChars="200"/>
              <w:rPr>
                <w:rFonts w:ascii="仿宋" w:hAnsi="仿宋" w:eastAsia="仿宋" w:cs="仿宋"/>
                <w:szCs w:val="21"/>
              </w:rPr>
            </w:pPr>
            <w:r>
              <w:rPr>
                <w:rFonts w:hint="eastAsia" w:ascii="仿宋" w:hAnsi="仿宋" w:eastAsia="仿宋" w:cs="仿宋"/>
                <w:szCs w:val="21"/>
              </w:rPr>
              <w:t>本人同意组委会对参赛作品无偿拥有推荐、展览、发布、出版等权利，并免费授予大赛组织机构及其关联公司运营或合作的各类平台其参赛作品信息网络传播权。作品创作团队享有作品一切合法权利。大赛主办方不承担包括因肖像权、名誉权、隐私权、著作权、商标权、知识产权、音乐版权等纠纷而产生的法律责任。</w:t>
            </w:r>
          </w:p>
          <w:p>
            <w:pPr>
              <w:ind w:firstLine="420" w:firstLineChars="200"/>
              <w:rPr>
                <w:rFonts w:ascii="仿宋" w:hAnsi="仿宋" w:eastAsia="仿宋" w:cs="仿宋"/>
                <w:szCs w:val="21"/>
              </w:rPr>
            </w:pPr>
          </w:p>
          <w:p>
            <w:pPr>
              <w:rPr>
                <w:rFonts w:ascii="仿宋" w:hAnsi="仿宋" w:eastAsia="仿宋" w:cs="仿宋"/>
                <w:szCs w:val="21"/>
              </w:rPr>
            </w:pPr>
            <w:r>
              <w:rPr>
                <w:rFonts w:hint="eastAsia" w:ascii="仿宋" w:hAnsi="仿宋" w:eastAsia="仿宋" w:cs="仿宋"/>
                <w:szCs w:val="21"/>
              </w:rPr>
              <w:t xml:space="preserve">                           签字:</w:t>
            </w:r>
          </w:p>
          <w:p>
            <w:pPr>
              <w:rPr>
                <w:rFonts w:ascii="仿宋" w:hAnsi="仿宋" w:eastAsia="仿宋" w:cs="仿宋"/>
                <w:szCs w:val="21"/>
              </w:rPr>
            </w:pPr>
            <w:r>
              <w:rPr>
                <w:rFonts w:hint="eastAsia" w:ascii="仿宋" w:hAnsi="仿宋" w:eastAsia="仿宋" w:cs="仿宋"/>
                <w:szCs w:val="21"/>
              </w:rPr>
              <w:t xml:space="preserve">                                    年   月   日</w:t>
            </w:r>
          </w:p>
        </w:tc>
      </w:tr>
    </w:tbl>
    <w:p>
      <w:r>
        <w:rPr>
          <w:rFonts w:hint="eastAsia" w:ascii="仿宋" w:hAnsi="仿宋" w:eastAsia="仿宋" w:cs="仿宋"/>
          <w:szCs w:val="21"/>
        </w:rPr>
        <w:t>（备注：1.参赛者可以为个人、团体或企事业单位。2.为保证大赛信息及时传达，上表填写必须准确无误，一经提交，主办方不接受任何形式的修改，因信息报送错误影响比赛，后果由报送方承担。3.报名表和参赛作品以压缩包.zip的形式发送至邮箱szvlog2022@163.com。）</w:t>
      </w:r>
    </w:p>
    <w:sectPr>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CC51E1"/>
    <w:rsid w:val="59CC51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等线 Light" w:hAnsi="等线 Light" w:eastAsia="等线 Light"/>
      <w:b/>
      <w:bCs/>
      <w:sz w:val="32"/>
      <w:szCs w:val="32"/>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rPr>
  </w:style>
  <w:style w:type="table" w:styleId="5">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2022-06-30T07:42:00Z</dcterms:created>
  <dc:creator>久久归一</dc:creator>
  <cp:lastModifiedBy>久久归一</cp:lastModifiedBy>
  <dcterms:modified xsi:type="dcterms:W3CDTF">2022-06-30T07:43:14Z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6E2A72B7C3BA4C428D91FB5F7FA7D93C</vt:lpwstr>
  </property>
</Properties>
</file>